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4D5AE" w14:textId="77777777" w:rsidR="00E50FCA" w:rsidRPr="00224040" w:rsidRDefault="00E50FCA" w:rsidP="00E50FC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E50FCA" w:rsidRPr="00477BF3" w14:paraId="692F9D2B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67190" w14:textId="77777777" w:rsidR="00E50FCA" w:rsidRPr="00E50FCA" w:rsidRDefault="00E50FCA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152</w:t>
            </w:r>
          </w:p>
        </w:tc>
      </w:tr>
    </w:tbl>
    <w:p w14:paraId="62AD5E20" w14:textId="77777777" w:rsidR="00E50FCA" w:rsidRPr="00477BF3" w:rsidRDefault="00E50FCA" w:rsidP="00E50FC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50FCA" w:rsidRPr="00477BF3" w14:paraId="5B95852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0D3DB" w14:textId="77777777" w:rsidR="00E50FCA" w:rsidRPr="00477BF3" w:rsidRDefault="00E50FC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CC576B" w14:textId="77777777" w:rsidR="00E50FCA" w:rsidRPr="005F68F0" w:rsidRDefault="00E50FCA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F68F0">
              <w:rPr>
                <w:rFonts w:asciiTheme="minorHAnsi" w:hAnsiTheme="minorHAnsi" w:cs="Calibri"/>
              </w:rPr>
              <w:t>СРПСКИ ЈЕЗИК</w:t>
            </w:r>
            <w:r w:rsidRPr="005F68F0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27C0F" w14:textId="77777777" w:rsidR="00E50FCA" w:rsidRPr="005F68F0" w:rsidRDefault="00E50FCA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F68F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F68F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D9E43A3" w14:textId="77777777" w:rsidR="00E50FCA" w:rsidRPr="005F68F0" w:rsidRDefault="00E50FCA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F68F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F68F0" w:rsidRPr="00477BF3" w14:paraId="2A263E8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22FBB2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EA82A" w14:textId="77777777" w:rsidR="005F68F0" w:rsidRPr="005F68F0" w:rsidRDefault="005F68F0" w:rsidP="007D4AEC">
            <w:pPr>
              <w:rPr>
                <w:rFonts w:asciiTheme="minorHAnsi" w:hAnsiTheme="minorHAnsi" w:cs="Arial"/>
              </w:rPr>
            </w:pPr>
            <w:proofErr w:type="spellStart"/>
            <w:r w:rsidRPr="005F68F0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5F68F0" w:rsidRPr="00477BF3" w14:paraId="5437A45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AABA0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D6CB08" w14:textId="77777777" w:rsidR="005F68F0" w:rsidRPr="005F68F0" w:rsidRDefault="005F68F0" w:rsidP="007D4AEC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5F68F0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„Златне рибице не праве штету”, Мирјана Стефановић</w:t>
            </w:r>
          </w:p>
        </w:tc>
      </w:tr>
      <w:tr w:rsidR="005F68F0" w:rsidRPr="00477BF3" w14:paraId="2E11A3C0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A83415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0E2F659" w14:textId="77777777" w:rsidR="005F68F0" w:rsidRPr="005F68F0" w:rsidRDefault="005F68F0" w:rsidP="007D4AEC">
            <w:pPr>
              <w:rPr>
                <w:rFonts w:asciiTheme="minorHAnsi" w:hAnsiTheme="minorHAnsi" w:cs="Arial"/>
              </w:rPr>
            </w:pPr>
            <w:proofErr w:type="spellStart"/>
            <w:r w:rsidRPr="005F68F0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5F68F0" w:rsidRPr="00477BF3" w14:paraId="29D01C71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C3DA68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59EC9EE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 xml:space="preserve">Анализа приче; </w:t>
            </w:r>
          </w:p>
          <w:p w14:paraId="67B59CEE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 xml:space="preserve">– развијање вештине читања, разумевања прочитаног и говора; </w:t>
            </w:r>
          </w:p>
          <w:p w14:paraId="3D523ED6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 xml:space="preserve">– одређивање главног догађаја; </w:t>
            </w:r>
          </w:p>
          <w:p w14:paraId="1741728F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>– уочавање ликова и њихових осећања;</w:t>
            </w:r>
          </w:p>
          <w:p w14:paraId="44D4911F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</w:rPr>
            </w:pPr>
            <w:r w:rsidRPr="005F68F0">
              <w:rPr>
                <w:rFonts w:asciiTheme="minorHAnsi" w:hAnsiTheme="minorHAnsi"/>
              </w:rPr>
              <w:t xml:space="preserve">– </w:t>
            </w:r>
            <w:proofErr w:type="spellStart"/>
            <w:r w:rsidRPr="005F68F0">
              <w:rPr>
                <w:rFonts w:asciiTheme="minorHAnsi" w:hAnsiTheme="minorHAnsi"/>
              </w:rPr>
              <w:t>одређивање</w:t>
            </w:r>
            <w:proofErr w:type="spellEnd"/>
            <w:r w:rsidRPr="005F68F0">
              <w:rPr>
                <w:rFonts w:asciiTheme="minorHAnsi" w:hAnsiTheme="minorHAnsi"/>
              </w:rPr>
              <w:t xml:space="preserve"> </w:t>
            </w:r>
            <w:proofErr w:type="spellStart"/>
            <w:r w:rsidRPr="005F68F0">
              <w:rPr>
                <w:rFonts w:asciiTheme="minorHAnsi" w:hAnsiTheme="minorHAnsi"/>
              </w:rPr>
              <w:t>поруке</w:t>
            </w:r>
            <w:proofErr w:type="spellEnd"/>
            <w:r w:rsidRPr="005F68F0">
              <w:rPr>
                <w:rFonts w:asciiTheme="minorHAnsi" w:hAnsiTheme="minorHAnsi"/>
              </w:rPr>
              <w:t xml:space="preserve"> </w:t>
            </w:r>
            <w:proofErr w:type="spellStart"/>
            <w:r w:rsidRPr="005F68F0">
              <w:rPr>
                <w:rFonts w:asciiTheme="minorHAnsi" w:hAnsiTheme="minorHAnsi"/>
              </w:rPr>
              <w:t>приче</w:t>
            </w:r>
            <w:proofErr w:type="spellEnd"/>
            <w:r w:rsidRPr="005F68F0">
              <w:rPr>
                <w:rFonts w:asciiTheme="minorHAnsi" w:hAnsiTheme="minorHAnsi"/>
              </w:rPr>
              <w:t>.</w:t>
            </w:r>
          </w:p>
        </w:tc>
      </w:tr>
      <w:tr w:rsidR="005F68F0" w:rsidRPr="00477BF3" w14:paraId="74D3A49B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FEE26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BFEC24" w14:textId="77777777" w:rsidR="005F68F0" w:rsidRPr="00477BF3" w:rsidRDefault="005F68F0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D2EDBB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5F68F0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518876AD" w14:textId="77777777" w:rsidR="00E644E6" w:rsidRDefault="005F68F0" w:rsidP="005F68F0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5F68F0">
              <w:rPr>
                <w:rFonts w:asciiTheme="minorHAnsi" w:hAnsiTheme="minorHAnsi"/>
                <w:lang w:val="ru-RU"/>
              </w:rPr>
              <w:t xml:space="preserve">– </w:t>
            </w:r>
            <w:r w:rsidRPr="005F68F0">
              <w:rPr>
                <w:rFonts w:asciiTheme="minorHAnsi" w:hAnsiTheme="minorHAnsi"/>
                <w:lang w:val="sr-Cyrl-CS"/>
              </w:rPr>
              <w:t>пронађе експлицитно исказане информације у причи;</w:t>
            </w:r>
          </w:p>
          <w:p w14:paraId="1BF6F1CF" w14:textId="7B3DA655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>– одреди главни догађај;</w:t>
            </w:r>
          </w:p>
          <w:p w14:paraId="6BA741A0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5F68F0">
              <w:rPr>
                <w:rFonts w:asciiTheme="minorHAnsi" w:hAnsiTheme="minorHAnsi"/>
                <w:lang w:val="ru-RU"/>
              </w:rPr>
              <w:t>– уочи ликове и њихова осећања;</w:t>
            </w:r>
          </w:p>
          <w:p w14:paraId="0A8D9682" w14:textId="77777777" w:rsidR="005F68F0" w:rsidRPr="005F68F0" w:rsidRDefault="005F68F0" w:rsidP="005F68F0">
            <w:pPr>
              <w:pStyle w:val="NoSpacing"/>
              <w:rPr>
                <w:rFonts w:asciiTheme="minorHAnsi" w:hAnsiTheme="minorHAnsi"/>
              </w:rPr>
            </w:pPr>
            <w:r w:rsidRPr="005F68F0">
              <w:rPr>
                <w:rFonts w:asciiTheme="minorHAnsi" w:hAnsiTheme="minorHAnsi"/>
              </w:rPr>
              <w:t xml:space="preserve">– </w:t>
            </w:r>
            <w:proofErr w:type="spellStart"/>
            <w:r w:rsidRPr="005F68F0">
              <w:rPr>
                <w:rFonts w:asciiTheme="minorHAnsi" w:hAnsiTheme="minorHAnsi"/>
              </w:rPr>
              <w:t>одређује</w:t>
            </w:r>
            <w:proofErr w:type="spellEnd"/>
            <w:r w:rsidRPr="005F68F0">
              <w:rPr>
                <w:rFonts w:asciiTheme="minorHAnsi" w:hAnsiTheme="minorHAnsi"/>
              </w:rPr>
              <w:t xml:space="preserve"> </w:t>
            </w:r>
            <w:proofErr w:type="spellStart"/>
            <w:r w:rsidRPr="005F68F0">
              <w:rPr>
                <w:rFonts w:asciiTheme="minorHAnsi" w:hAnsiTheme="minorHAnsi"/>
              </w:rPr>
              <w:t>поруке</w:t>
            </w:r>
            <w:proofErr w:type="spellEnd"/>
            <w:r w:rsidRPr="005F68F0">
              <w:rPr>
                <w:rFonts w:asciiTheme="minorHAnsi" w:hAnsiTheme="minorHAnsi"/>
              </w:rPr>
              <w:t xml:space="preserve"> </w:t>
            </w:r>
            <w:proofErr w:type="spellStart"/>
            <w:r w:rsidRPr="005F68F0">
              <w:rPr>
                <w:rFonts w:asciiTheme="minorHAnsi" w:hAnsiTheme="minorHAnsi"/>
              </w:rPr>
              <w:t>приче</w:t>
            </w:r>
            <w:proofErr w:type="spellEnd"/>
            <w:r w:rsidRPr="005F68F0">
              <w:rPr>
                <w:rFonts w:asciiTheme="minorHAnsi" w:hAnsiTheme="minorHAnsi"/>
              </w:rPr>
              <w:t>.</w:t>
            </w:r>
          </w:p>
        </w:tc>
      </w:tr>
      <w:tr w:rsidR="005F68F0" w:rsidRPr="00477BF3" w14:paraId="616C2508" w14:textId="77777777" w:rsidTr="008B0D9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ED507" w14:textId="77777777" w:rsidR="005F68F0" w:rsidRPr="00477BF3" w:rsidRDefault="005F68F0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1F5E29" w14:textId="77777777" w:rsidR="005F68F0" w:rsidRPr="005F68F0" w:rsidRDefault="005F68F0" w:rsidP="007D4AEC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F68F0">
              <w:rPr>
                <w:rFonts w:asciiTheme="minorHAnsi" w:hAnsiTheme="minorHAnsi" w:cs="Arial"/>
                <w:sz w:val="22"/>
                <w:szCs w:val="22"/>
                <w:lang w:val="ru-RU"/>
              </w:rPr>
              <w:t>метода разговора, усменог излагања, метода рада на тексту, илустративна</w:t>
            </w:r>
          </w:p>
        </w:tc>
      </w:tr>
      <w:tr w:rsidR="005F68F0" w:rsidRPr="00477BF3" w14:paraId="5E221415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D59174" w14:textId="77777777" w:rsidR="005F68F0" w:rsidRPr="00477BF3" w:rsidRDefault="005F68F0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39D80B" w14:textId="77777777" w:rsidR="005F68F0" w:rsidRPr="005F68F0" w:rsidRDefault="005F68F0" w:rsidP="005F68F0">
            <w:pPr>
              <w:spacing w:after="0" w:line="266" w:lineRule="atLeast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F68F0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50FCA" w:rsidRPr="00477BF3" w14:paraId="4ED512AD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C694DA8" w14:textId="77777777" w:rsidR="00E50FCA" w:rsidRPr="00477BF3" w:rsidRDefault="00E50FCA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50FCA" w:rsidRPr="00477BF3" w14:paraId="023F1661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A5F39" w14:textId="77777777" w:rsidR="00E50FCA" w:rsidRPr="00477BF3" w:rsidRDefault="00E50FC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63E885" w14:textId="77777777" w:rsidR="00E50FCA" w:rsidRPr="00477BF3" w:rsidRDefault="00E50FCA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DC15D9" w14:textId="77777777" w:rsidR="00E50FCA" w:rsidRPr="00477BF3" w:rsidRDefault="00E50FCA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F68F0" w:rsidRPr="00477BF3" w14:paraId="26712C80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4A33F8" w14:textId="77777777" w:rsidR="005F68F0" w:rsidRPr="00477BF3" w:rsidRDefault="005F68F0" w:rsidP="005F68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B89BCB" w14:textId="16B3B81C" w:rsidR="005F68F0" w:rsidRPr="00477BF3" w:rsidRDefault="005F68F0" w:rsidP="005F68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3D9E66" w14:textId="072302C5" w:rsidR="005F68F0" w:rsidRDefault="005F68F0" w:rsidP="005F68F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води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разговор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E644E6">
              <w:rPr>
                <w:rFonts w:cs="Calibri"/>
                <w:lang w:val="sr-Cyrl-RS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15F29F3A" w14:textId="652DE4A7" w:rsidR="005F68F0" w:rsidRPr="00224040" w:rsidRDefault="005F68F0" w:rsidP="005F68F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налоге</w:t>
            </w:r>
            <w:proofErr w:type="spellEnd"/>
            <w:r w:rsidR="00E644E6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D32454" w14:textId="601224F6" w:rsidR="005F68F0" w:rsidRPr="00E644E6" w:rsidRDefault="005F68F0" w:rsidP="005F68F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E644E6">
              <w:rPr>
                <w:rFonts w:eastAsia="Times New Roman" w:cs="Calibri"/>
                <w:lang w:val="sr-Cyrl-RS"/>
              </w:rPr>
              <w:t>;</w:t>
            </w:r>
          </w:p>
          <w:p w14:paraId="1A255D18" w14:textId="3320D6E5" w:rsidR="005F68F0" w:rsidRPr="00E644E6" w:rsidRDefault="005F68F0" w:rsidP="005F68F0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довршавају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започете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реченице</w:t>
            </w:r>
            <w:proofErr w:type="spellEnd"/>
            <w:r w:rsidR="00E644E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F68F0" w:rsidRPr="00477BF3" w14:paraId="05EEEB95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C4E89D" w14:textId="77777777" w:rsidR="005F68F0" w:rsidRPr="00477BF3" w:rsidRDefault="005F68F0" w:rsidP="005F68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31CBF21" w14:textId="53BD0D4A" w:rsidR="005F68F0" w:rsidRPr="00477BF3" w:rsidRDefault="005F68F0" w:rsidP="005F68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2B6FF" w14:textId="77777777" w:rsidR="00E644E6" w:rsidRDefault="005F68F0" w:rsidP="005F68F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E644E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644E6" w:rsidRPr="00E644E6">
              <w:rPr>
                <w:rFonts w:eastAsia="Times New Roman" w:cs="Calibri"/>
                <w:lang w:val="ru-RU"/>
              </w:rPr>
              <w:t xml:space="preserve"> </w:t>
            </w:r>
            <w:r w:rsidRPr="00E644E6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0DD49433" w14:textId="139CDC78" w:rsidR="005F68F0" w:rsidRPr="00E644E6" w:rsidRDefault="005F68F0" w:rsidP="005F68F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E644E6">
              <w:rPr>
                <w:rFonts w:eastAsia="Times New Roman" w:cs="Calibri"/>
                <w:lang w:val="ru-RU"/>
              </w:rPr>
              <w:t>чита, води разговор</w:t>
            </w:r>
            <w:r w:rsidR="00E644E6">
              <w:rPr>
                <w:rFonts w:eastAsia="Times New Roman" w:cs="Calibri"/>
                <w:lang w:val="ru-RU"/>
              </w:rPr>
              <w:t>;</w:t>
            </w:r>
          </w:p>
          <w:p w14:paraId="2F462A3E" w14:textId="5A6DD99A" w:rsidR="005F68F0" w:rsidRPr="00C9044C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E644E6">
              <w:rPr>
                <w:rFonts w:cs="Calibri"/>
                <w:lang w:val="sr-Cyrl-RS"/>
              </w:rPr>
              <w:t>;</w:t>
            </w:r>
          </w:p>
          <w:p w14:paraId="788EDDE2" w14:textId="7E4B382D" w:rsidR="005F68F0" w:rsidRPr="00E644E6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E644E6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E644E6">
              <w:rPr>
                <w:rFonts w:cs="Calibri"/>
              </w:rPr>
              <w:t xml:space="preserve"> у </w:t>
            </w:r>
            <w:proofErr w:type="spellStart"/>
            <w:r w:rsidRPr="00E644E6">
              <w:rPr>
                <w:rFonts w:cs="Calibri"/>
                <w:iCs/>
              </w:rPr>
              <w:t>Читанци</w:t>
            </w:r>
            <w:proofErr w:type="spellEnd"/>
            <w:r w:rsidRPr="00E644E6">
              <w:rPr>
                <w:rFonts w:cs="Calibri"/>
                <w:iCs/>
              </w:rPr>
              <w:t>,</w:t>
            </w:r>
            <w:r w:rsidR="00E644E6">
              <w:rPr>
                <w:rFonts w:cs="Calibri"/>
                <w:iCs/>
                <w:lang w:val="sr-Cyrl-RS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поставља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питања</w:t>
            </w:r>
            <w:proofErr w:type="spellEnd"/>
            <w:r w:rsidRPr="00E644E6">
              <w:rPr>
                <w:rFonts w:cs="Calibri"/>
              </w:rPr>
              <w:t xml:space="preserve">, </w:t>
            </w:r>
            <w:proofErr w:type="spellStart"/>
            <w:r w:rsidRPr="00E644E6">
              <w:rPr>
                <w:rFonts w:cs="Calibri"/>
              </w:rPr>
              <w:t>објашњава,записује</w:t>
            </w:r>
            <w:proofErr w:type="spellEnd"/>
            <w:r w:rsidRPr="00E644E6">
              <w:rPr>
                <w:rFonts w:cs="Calibri"/>
              </w:rPr>
              <w:t xml:space="preserve">, </w:t>
            </w:r>
            <w:proofErr w:type="spellStart"/>
            <w:r w:rsidRPr="00E644E6">
              <w:rPr>
                <w:rFonts w:cs="Calibri"/>
              </w:rPr>
              <w:t>задаје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задатке</w:t>
            </w:r>
            <w:proofErr w:type="spellEnd"/>
            <w:r w:rsidR="00E644E6">
              <w:rPr>
                <w:rFonts w:cs="Calibri"/>
                <w:lang w:val="sr-Cyrl-RS"/>
              </w:rPr>
              <w:t>;</w:t>
            </w:r>
          </w:p>
          <w:p w14:paraId="71D56AC5" w14:textId="5830F93F" w:rsidR="005F68F0" w:rsidRPr="008975F1" w:rsidRDefault="005F68F0" w:rsidP="00E644E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E644E6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E05E6" w14:textId="77777777" w:rsidR="005F68F0" w:rsidRPr="008975F1" w:rsidRDefault="005F68F0" w:rsidP="005F68F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60C30953" w14:textId="77777777" w:rsidR="00E644E6" w:rsidRPr="00E644E6" w:rsidRDefault="005F68F0" w:rsidP="005F68F0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E644E6">
              <w:rPr>
                <w:rFonts w:cs="Calibri"/>
                <w:lang w:val="ru-RU" w:eastAsia="en-GB"/>
              </w:rPr>
              <w:t>читају и лепе н</w:t>
            </w:r>
            <w:r w:rsidR="00E644E6" w:rsidRPr="00E644E6">
              <w:rPr>
                <w:rFonts w:cs="Calibri"/>
                <w:lang w:val="ru-RU" w:eastAsia="en-GB"/>
              </w:rPr>
              <w:t>аставни</w:t>
            </w:r>
            <w:r w:rsidRPr="00E644E6">
              <w:rPr>
                <w:rFonts w:cs="Calibri"/>
                <w:lang w:val="ru-RU" w:eastAsia="en-GB"/>
              </w:rPr>
              <w:t xml:space="preserve"> листић у свеске</w:t>
            </w:r>
            <w:r w:rsidR="00E644E6" w:rsidRPr="00E644E6">
              <w:rPr>
                <w:rFonts w:cs="Calibri"/>
                <w:lang w:val="ru-RU" w:eastAsia="en-GB"/>
              </w:rPr>
              <w:t>;</w:t>
            </w:r>
          </w:p>
          <w:p w14:paraId="272F815C" w14:textId="77777777" w:rsidR="00E644E6" w:rsidRPr="00E644E6" w:rsidRDefault="005F68F0" w:rsidP="005F68F0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E644E6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E644E6">
              <w:rPr>
                <w:rFonts w:cs="Calibri"/>
                <w:lang w:eastAsia="en-GB"/>
              </w:rPr>
              <w:t>ју</w:t>
            </w:r>
            <w:proofErr w:type="spellEnd"/>
            <w:r w:rsidRPr="00E644E6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E644E6">
              <w:rPr>
                <w:rFonts w:cs="Calibri"/>
                <w:lang w:eastAsia="en-GB"/>
              </w:rPr>
              <w:t>читају</w:t>
            </w:r>
            <w:proofErr w:type="spellEnd"/>
            <w:r w:rsidRPr="00E644E6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E644E6">
              <w:rPr>
                <w:rFonts w:cs="Calibri"/>
                <w:lang w:eastAsia="en-GB"/>
              </w:rPr>
              <w:t>себи</w:t>
            </w:r>
            <w:proofErr w:type="spellEnd"/>
            <w:r w:rsidR="00E644E6" w:rsidRPr="00E644E6">
              <w:rPr>
                <w:rFonts w:cs="Calibri"/>
                <w:lang w:val="sr-Cyrl-RS" w:eastAsia="en-GB"/>
              </w:rPr>
              <w:t>;</w:t>
            </w:r>
          </w:p>
          <w:p w14:paraId="4FEF854F" w14:textId="77777777" w:rsidR="00E644E6" w:rsidRPr="00E644E6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644E6">
              <w:rPr>
                <w:rFonts w:eastAsia="Times New Roman" w:cs="Calibri"/>
              </w:rPr>
              <w:t>изражавају</w:t>
            </w:r>
            <w:proofErr w:type="spellEnd"/>
            <w:r w:rsidRPr="00E644E6">
              <w:rPr>
                <w:rFonts w:eastAsia="Times New Roman" w:cs="Calibri"/>
              </w:rPr>
              <w:t xml:space="preserve"> </w:t>
            </w:r>
            <w:proofErr w:type="spellStart"/>
            <w:r w:rsidRPr="00E644E6">
              <w:rPr>
                <w:rFonts w:eastAsia="Times New Roman" w:cs="Calibri"/>
              </w:rPr>
              <w:t>своје</w:t>
            </w:r>
            <w:proofErr w:type="spellEnd"/>
            <w:r w:rsidRPr="00E644E6">
              <w:rPr>
                <w:rFonts w:eastAsia="Times New Roman" w:cs="Calibri"/>
              </w:rPr>
              <w:t xml:space="preserve"> </w:t>
            </w:r>
            <w:proofErr w:type="spellStart"/>
            <w:r w:rsidRPr="00E644E6">
              <w:rPr>
                <w:rFonts w:eastAsia="Times New Roman" w:cs="Calibri"/>
              </w:rPr>
              <w:t>утиске</w:t>
            </w:r>
            <w:proofErr w:type="spellEnd"/>
            <w:r w:rsidRPr="00E644E6">
              <w:rPr>
                <w:rFonts w:eastAsia="Times New Roman" w:cs="Calibri"/>
              </w:rPr>
              <w:t xml:space="preserve"> о </w:t>
            </w:r>
            <w:proofErr w:type="spellStart"/>
            <w:r w:rsidRPr="00E644E6">
              <w:rPr>
                <w:rFonts w:eastAsia="Times New Roman" w:cs="Calibri"/>
              </w:rPr>
              <w:t>тексту</w:t>
            </w:r>
            <w:proofErr w:type="spellEnd"/>
            <w:r w:rsidR="00E644E6" w:rsidRPr="00E644E6">
              <w:rPr>
                <w:rFonts w:eastAsia="Times New Roman" w:cs="Calibri"/>
                <w:lang w:val="sr-Cyrl-RS"/>
              </w:rPr>
              <w:t>;</w:t>
            </w:r>
          </w:p>
          <w:p w14:paraId="064C81B7" w14:textId="71D2CD48" w:rsidR="005F68F0" w:rsidRPr="00E644E6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644E6">
              <w:rPr>
                <w:rFonts w:eastAsia="Times New Roman" w:cs="Calibri"/>
                <w:lang w:val="ru-RU"/>
              </w:rPr>
              <w:t>слушају,</w:t>
            </w:r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издвајају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непознате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речи</w:t>
            </w:r>
            <w:proofErr w:type="spellEnd"/>
            <w:r w:rsidRPr="00E644E6">
              <w:rPr>
                <w:rFonts w:cs="Calibri"/>
              </w:rPr>
              <w:t xml:space="preserve">, </w:t>
            </w:r>
            <w:proofErr w:type="spellStart"/>
            <w:r w:rsidRPr="00E644E6">
              <w:rPr>
                <w:rFonts w:cs="Calibri"/>
              </w:rPr>
              <w:t>проналазе</w:t>
            </w:r>
            <w:proofErr w:type="spellEnd"/>
            <w:r w:rsidRPr="00E644E6">
              <w:rPr>
                <w:rFonts w:cs="Calibri"/>
              </w:rPr>
              <w:t xml:space="preserve"> и </w:t>
            </w:r>
            <w:proofErr w:type="spellStart"/>
            <w:r w:rsidRPr="00E644E6">
              <w:rPr>
                <w:rFonts w:cs="Calibri"/>
              </w:rPr>
              <w:t>читају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њихова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значења</w:t>
            </w:r>
            <w:proofErr w:type="spellEnd"/>
            <w:r w:rsidR="00E644E6">
              <w:rPr>
                <w:rFonts w:cs="Calibri"/>
                <w:lang w:val="sr-Cyrl-RS"/>
              </w:rPr>
              <w:t>;</w:t>
            </w:r>
          </w:p>
          <w:p w14:paraId="6597DACB" w14:textId="77777777" w:rsidR="00E644E6" w:rsidRPr="00E644E6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644E6">
              <w:rPr>
                <w:rFonts w:cs="Calibri"/>
              </w:rPr>
              <w:t>oдговарају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на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r w:rsidRPr="00E644E6">
              <w:rPr>
                <w:rFonts w:cs="Calibri"/>
              </w:rPr>
              <w:t>питања</w:t>
            </w:r>
            <w:proofErr w:type="spellEnd"/>
            <w:r w:rsidR="00E644E6" w:rsidRPr="00E644E6">
              <w:rPr>
                <w:rFonts w:cs="Calibri"/>
                <w:lang w:val="sr-Cyrl-RS"/>
              </w:rPr>
              <w:t>;</w:t>
            </w:r>
          </w:p>
          <w:p w14:paraId="19009C70" w14:textId="0DB18BF8" w:rsidR="005F68F0" w:rsidRPr="00E644E6" w:rsidRDefault="005F68F0" w:rsidP="005F68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644E6">
              <w:rPr>
                <w:rFonts w:cs="Calibri"/>
              </w:rPr>
              <w:t>решавају</w:t>
            </w:r>
            <w:proofErr w:type="spellEnd"/>
            <w:r w:rsidRPr="00E644E6">
              <w:rPr>
                <w:rFonts w:cs="Calibri"/>
              </w:rPr>
              <w:t xml:space="preserve"> </w:t>
            </w:r>
            <w:proofErr w:type="spellStart"/>
            <w:proofErr w:type="gramStart"/>
            <w:r w:rsidRPr="00E644E6">
              <w:rPr>
                <w:rFonts w:cs="Calibri"/>
              </w:rPr>
              <w:t>задатке,пишу</w:t>
            </w:r>
            <w:proofErr w:type="gramEnd"/>
            <w:r w:rsidRPr="00E644E6">
              <w:rPr>
                <w:rFonts w:cs="Calibri"/>
              </w:rPr>
              <w:t>,повезују</w:t>
            </w:r>
            <w:proofErr w:type="spellEnd"/>
            <w:r w:rsidR="00E644E6">
              <w:rPr>
                <w:rFonts w:cs="Calibri"/>
                <w:lang w:val="sr-Cyrl-RS"/>
              </w:rPr>
              <w:t>;</w:t>
            </w:r>
          </w:p>
          <w:p w14:paraId="5055C838" w14:textId="59C8F8C2" w:rsidR="005F68F0" w:rsidRPr="008975F1" w:rsidRDefault="005F68F0" w:rsidP="00E644E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5F68F0" w:rsidRPr="00477BF3" w14:paraId="38C09C9E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0616F" w14:textId="77777777" w:rsidR="005F68F0" w:rsidRPr="00477BF3" w:rsidRDefault="005F68F0" w:rsidP="005F68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A36C2E8" w14:textId="366ECD0C" w:rsidR="005F68F0" w:rsidRPr="00477BF3" w:rsidRDefault="005F68F0" w:rsidP="005F68F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E0011D" w14:textId="4C7E0509" w:rsidR="005F68F0" w:rsidRDefault="005F68F0" w:rsidP="005F68F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E644E6">
              <w:rPr>
                <w:rFonts w:cs="Calibri"/>
                <w:lang w:val="ru-RU"/>
              </w:rPr>
              <w:t>;</w:t>
            </w:r>
          </w:p>
          <w:p w14:paraId="3997B6A3" w14:textId="19940F0D" w:rsidR="005F68F0" w:rsidRPr="00477BF3" w:rsidRDefault="005F68F0" w:rsidP="005F68F0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E644E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663DC" w14:textId="0DFBFE79" w:rsidR="005F68F0" w:rsidRDefault="005F68F0" w:rsidP="005F68F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E644E6">
              <w:rPr>
                <w:rFonts w:cs="Calibri"/>
                <w:lang w:val="ru-RU"/>
              </w:rPr>
              <w:t>;</w:t>
            </w:r>
          </w:p>
          <w:p w14:paraId="03719DD5" w14:textId="175E3330" w:rsidR="005F68F0" w:rsidRPr="00477BF3" w:rsidRDefault="005F68F0" w:rsidP="005F68F0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</w:t>
            </w: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E644E6">
              <w:rPr>
                <w:rFonts w:cs="Calibri"/>
                <w:lang w:val="ru-RU"/>
              </w:rPr>
              <w:t>.</w:t>
            </w:r>
          </w:p>
        </w:tc>
      </w:tr>
      <w:tr w:rsidR="00E50FCA" w:rsidRPr="00477BF3" w14:paraId="28EAFAC9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4521A1" w14:textId="77777777" w:rsidR="00E50FCA" w:rsidRPr="00477BF3" w:rsidRDefault="00E50FC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27FB3A" w14:textId="77777777" w:rsidR="00E50FCA" w:rsidRPr="00477BF3" w:rsidRDefault="00E50FCA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bookmarkStart w:id="2" w:name="_GoBack"/>
            <w:bookmarkEnd w:id="2"/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84425" w14:textId="58FB295D" w:rsidR="00E50FCA" w:rsidRPr="005F68F0" w:rsidRDefault="00E50FCA" w:rsidP="00E644E6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E644E6">
              <w:rPr>
                <w:rFonts w:cs="Calibri"/>
                <w:lang w:val="sr-Cyrl-RS"/>
              </w:rPr>
              <w:t>.</w:t>
            </w:r>
          </w:p>
        </w:tc>
      </w:tr>
      <w:tr w:rsidR="00E50FCA" w:rsidRPr="00477BF3" w14:paraId="1B66DCD0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A3C576" w14:textId="77777777" w:rsidR="00E50FCA" w:rsidRPr="00477BF3" w:rsidRDefault="00E50FCA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ADB34E7" w14:textId="77777777" w:rsidR="00E50FCA" w:rsidRPr="00477BF3" w:rsidRDefault="00E50FC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689777B" w14:textId="77777777" w:rsidR="00E50FCA" w:rsidRPr="00477BF3" w:rsidRDefault="00E50FC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2B98360" w14:textId="77777777" w:rsidR="00E50FCA" w:rsidRPr="00477BF3" w:rsidRDefault="00E50FC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1F1BD9C" w14:textId="77777777" w:rsidR="00E50FCA" w:rsidRPr="00477BF3" w:rsidRDefault="00E50FC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203EB4D" w14:textId="77777777" w:rsidR="00E50FCA" w:rsidRPr="00477BF3" w:rsidRDefault="00E50FCA" w:rsidP="00757EB8">
            <w:pPr>
              <w:spacing w:after="120"/>
              <w:rPr>
                <w:rFonts w:cs="Calibri"/>
              </w:rPr>
            </w:pPr>
          </w:p>
        </w:tc>
      </w:tr>
    </w:tbl>
    <w:p w14:paraId="3BE53D18" w14:textId="77777777" w:rsidR="00C43ED3" w:rsidRDefault="00C43ED3" w:rsidP="00E644E6">
      <w:pPr>
        <w:widowControl w:val="0"/>
        <w:spacing w:after="0" w:line="240" w:lineRule="auto"/>
      </w:pPr>
    </w:p>
    <w:sectPr w:rsidR="00C43ED3" w:rsidSect="00E644E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44AB5" w14:textId="77777777" w:rsidR="00E038C8" w:rsidRDefault="00E038C8" w:rsidP="00E644E6">
      <w:pPr>
        <w:spacing w:after="0" w:line="240" w:lineRule="auto"/>
      </w:pPr>
      <w:r>
        <w:separator/>
      </w:r>
    </w:p>
  </w:endnote>
  <w:endnote w:type="continuationSeparator" w:id="0">
    <w:p w14:paraId="6E7EB1A9" w14:textId="77777777" w:rsidR="00E038C8" w:rsidRDefault="00E038C8" w:rsidP="00E64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E476C1" w14:textId="58232C19" w:rsidR="00E644E6" w:rsidRDefault="00E644E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152</w:t>
        </w:r>
      </w:p>
    </w:sdtContent>
  </w:sdt>
  <w:p w14:paraId="19C2389D" w14:textId="77777777" w:rsidR="00E644E6" w:rsidRDefault="00E64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BF980" w14:textId="77777777" w:rsidR="00E038C8" w:rsidRDefault="00E038C8" w:rsidP="00E644E6">
      <w:pPr>
        <w:spacing w:after="0" w:line="240" w:lineRule="auto"/>
      </w:pPr>
      <w:r>
        <w:separator/>
      </w:r>
    </w:p>
  </w:footnote>
  <w:footnote w:type="continuationSeparator" w:id="0">
    <w:p w14:paraId="2B5E4015" w14:textId="77777777" w:rsidR="00E038C8" w:rsidRDefault="00E038C8" w:rsidP="00E64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FCA"/>
    <w:rsid w:val="000E6058"/>
    <w:rsid w:val="005F68F0"/>
    <w:rsid w:val="00C43ED3"/>
    <w:rsid w:val="00E038C8"/>
    <w:rsid w:val="00E50FCA"/>
    <w:rsid w:val="00E6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5BF2F"/>
  <w15:docId w15:val="{48EA144F-8AB5-425C-BC2C-FA96BFF5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FC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FCA"/>
    <w:pPr>
      <w:ind w:left="720"/>
      <w:contextualSpacing/>
    </w:pPr>
  </w:style>
  <w:style w:type="paragraph" w:styleId="NoSpacing">
    <w:name w:val="No Spacing"/>
    <w:uiPriority w:val="1"/>
    <w:qFormat/>
    <w:rsid w:val="00E50F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5F68F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E64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4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44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4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1860</Characters>
  <Application>Microsoft Office Word</Application>
  <DocSecurity>0</DocSecurity>
  <Lines>88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2019-07-15T11:44:00Z</dcterms:created>
  <dcterms:modified xsi:type="dcterms:W3CDTF">2019-07-15T11:44:00Z</dcterms:modified>
</cp:coreProperties>
</file>